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35F" w:rsidRDefault="00D218D1" w:rsidP="00626B2E">
      <w:pPr>
        <w:jc w:val="center"/>
        <w:rPr>
          <w:rFonts w:hint="eastAsia"/>
          <w:b/>
          <w:sz w:val="36"/>
          <w:szCs w:val="36"/>
        </w:rPr>
      </w:pPr>
      <w:proofErr w:type="gramStart"/>
      <w:r w:rsidRPr="00C1135F">
        <w:rPr>
          <w:rFonts w:hint="eastAsia"/>
          <w:b/>
          <w:sz w:val="36"/>
          <w:szCs w:val="36"/>
        </w:rPr>
        <w:t>《</w:t>
      </w:r>
      <w:proofErr w:type="gramEnd"/>
      <w:r w:rsidRPr="00C1135F">
        <w:rPr>
          <w:rFonts w:hint="eastAsia"/>
          <w:b/>
          <w:sz w:val="36"/>
          <w:szCs w:val="36"/>
        </w:rPr>
        <w:t>河南科技大学研究生国家奖学金评审管理办法</w:t>
      </w:r>
    </w:p>
    <w:p w:rsidR="00551B41" w:rsidRPr="00C1135F" w:rsidRDefault="00D218D1" w:rsidP="00626B2E">
      <w:pPr>
        <w:jc w:val="center"/>
        <w:rPr>
          <w:rFonts w:hint="eastAsia"/>
          <w:b/>
          <w:sz w:val="36"/>
          <w:szCs w:val="36"/>
        </w:rPr>
      </w:pPr>
      <w:r w:rsidRPr="00C1135F">
        <w:rPr>
          <w:rFonts w:hint="eastAsia"/>
          <w:b/>
          <w:sz w:val="36"/>
          <w:szCs w:val="36"/>
        </w:rPr>
        <w:t>（暂行）</w:t>
      </w:r>
      <w:proofErr w:type="gramStart"/>
      <w:r w:rsidRPr="00C1135F">
        <w:rPr>
          <w:rFonts w:hint="eastAsia"/>
          <w:b/>
          <w:sz w:val="36"/>
          <w:szCs w:val="36"/>
        </w:rPr>
        <w:t>》</w:t>
      </w:r>
      <w:proofErr w:type="gramEnd"/>
      <w:r w:rsidRPr="00C1135F">
        <w:rPr>
          <w:rFonts w:hint="eastAsia"/>
          <w:b/>
          <w:sz w:val="36"/>
          <w:szCs w:val="36"/>
        </w:rPr>
        <w:t>文件补充说明</w:t>
      </w:r>
    </w:p>
    <w:p w:rsidR="00626B2E" w:rsidRDefault="00626B2E" w:rsidP="00626B2E">
      <w:pPr>
        <w:rPr>
          <w:rFonts w:hint="eastAsia"/>
          <w:b/>
          <w:sz w:val="44"/>
          <w:szCs w:val="44"/>
        </w:rPr>
      </w:pPr>
    </w:p>
    <w:p w:rsidR="00626B2E" w:rsidRPr="00C1135F" w:rsidRDefault="00C1135F" w:rsidP="00C1135F">
      <w:pPr>
        <w:rPr>
          <w:rFonts w:hint="eastAsia"/>
          <w:sz w:val="28"/>
          <w:szCs w:val="28"/>
        </w:rPr>
      </w:pPr>
      <w:r w:rsidRPr="00C1135F">
        <w:rPr>
          <w:rFonts w:hint="eastAsia"/>
          <w:sz w:val="28"/>
          <w:szCs w:val="28"/>
        </w:rPr>
        <w:t>1.</w:t>
      </w:r>
      <w:r w:rsidRPr="00C1135F">
        <w:rPr>
          <w:rFonts w:hint="eastAsia"/>
          <w:sz w:val="28"/>
          <w:szCs w:val="28"/>
        </w:rPr>
        <w:t>论文：未见刊的论文必须有录用通知单和缴款单，并填写科技大学研究生科研成果诚信承诺书。</w:t>
      </w:r>
    </w:p>
    <w:p w:rsidR="00C1135F" w:rsidRDefault="00C1135F" w:rsidP="00C1135F">
      <w:pPr>
        <w:rPr>
          <w:rFonts w:hint="eastAsia"/>
          <w:sz w:val="28"/>
          <w:szCs w:val="28"/>
        </w:rPr>
      </w:pPr>
      <w:r w:rsidRPr="00C1135F"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专利</w:t>
      </w:r>
      <w:r w:rsidR="006778FE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必须为国家发明专利并授权。</w:t>
      </w:r>
    </w:p>
    <w:p w:rsidR="00341263" w:rsidRPr="00C1135F" w:rsidRDefault="00341263" w:rsidP="00C1135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 w:rsidR="00ED20C8">
        <w:rPr>
          <w:rFonts w:hint="eastAsia"/>
          <w:sz w:val="28"/>
          <w:szCs w:val="28"/>
        </w:rPr>
        <w:t>国家科技竞赛获奖，</w:t>
      </w:r>
      <w:r w:rsidR="006778FE">
        <w:rPr>
          <w:rFonts w:hint="eastAsia"/>
          <w:sz w:val="28"/>
          <w:szCs w:val="28"/>
        </w:rPr>
        <w:t>若</w:t>
      </w:r>
      <w:r w:rsidR="006778FE">
        <w:rPr>
          <w:rFonts w:hint="eastAsia"/>
          <w:sz w:val="28"/>
          <w:szCs w:val="28"/>
        </w:rPr>
        <w:t>证书</w:t>
      </w:r>
      <w:r w:rsidR="006778FE">
        <w:rPr>
          <w:rFonts w:hint="eastAsia"/>
          <w:sz w:val="28"/>
          <w:szCs w:val="28"/>
        </w:rPr>
        <w:t>尚未</w:t>
      </w:r>
      <w:r w:rsidR="00ED20C8">
        <w:rPr>
          <w:rFonts w:hint="eastAsia"/>
          <w:sz w:val="28"/>
          <w:szCs w:val="28"/>
        </w:rPr>
        <w:t>下发，必须由学校</w:t>
      </w:r>
      <w:r w:rsidR="00ED20C8">
        <w:rPr>
          <w:rFonts w:hint="eastAsia"/>
          <w:sz w:val="28"/>
          <w:szCs w:val="28"/>
        </w:rPr>
        <w:t>相关</w:t>
      </w:r>
      <w:r w:rsidR="00ED20C8">
        <w:rPr>
          <w:rFonts w:hint="eastAsia"/>
          <w:sz w:val="28"/>
          <w:szCs w:val="28"/>
        </w:rPr>
        <w:t>职能部门出具证明</w:t>
      </w:r>
      <w:r w:rsidR="006778FE">
        <w:rPr>
          <w:rFonts w:hint="eastAsia"/>
          <w:sz w:val="28"/>
          <w:szCs w:val="28"/>
        </w:rPr>
        <w:t>，</w:t>
      </w:r>
      <w:r w:rsidR="00ED20C8">
        <w:rPr>
          <w:rFonts w:hint="eastAsia"/>
          <w:sz w:val="28"/>
          <w:szCs w:val="28"/>
        </w:rPr>
        <w:t>如：挑战杯获奖</w:t>
      </w:r>
      <w:r w:rsidR="006778FE">
        <w:rPr>
          <w:rFonts w:hint="eastAsia"/>
          <w:sz w:val="28"/>
          <w:szCs w:val="28"/>
        </w:rPr>
        <w:t>证书</w:t>
      </w:r>
      <w:r w:rsidR="006778FE">
        <w:rPr>
          <w:rFonts w:hint="eastAsia"/>
          <w:sz w:val="28"/>
          <w:szCs w:val="28"/>
        </w:rPr>
        <w:t>尚未</w:t>
      </w:r>
      <w:r w:rsidR="00ED20C8">
        <w:rPr>
          <w:rFonts w:hint="eastAsia"/>
          <w:sz w:val="28"/>
          <w:szCs w:val="28"/>
        </w:rPr>
        <w:t>下发，必须提交校团委出具的证明</w:t>
      </w:r>
      <w:r w:rsidR="00B94636">
        <w:rPr>
          <w:rFonts w:hint="eastAsia"/>
          <w:sz w:val="28"/>
          <w:szCs w:val="28"/>
        </w:rPr>
        <w:t>；科研获奖可在科研管理系统打印相关获奖页面</w:t>
      </w:r>
      <w:bookmarkStart w:id="0" w:name="_GoBack"/>
      <w:bookmarkEnd w:id="0"/>
      <w:r>
        <w:rPr>
          <w:rFonts w:hint="eastAsia"/>
          <w:sz w:val="28"/>
          <w:szCs w:val="28"/>
        </w:rPr>
        <w:t>。</w:t>
      </w:r>
    </w:p>
    <w:sectPr w:rsidR="00341263" w:rsidRPr="00C113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95022"/>
    <w:multiLevelType w:val="hybridMultilevel"/>
    <w:tmpl w:val="72A6E13C"/>
    <w:lvl w:ilvl="0" w:tplc="45C4F1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51D"/>
    <w:rsid w:val="00341263"/>
    <w:rsid w:val="00551B41"/>
    <w:rsid w:val="00626B2E"/>
    <w:rsid w:val="006778FE"/>
    <w:rsid w:val="00B0751D"/>
    <w:rsid w:val="00B94636"/>
    <w:rsid w:val="00C1135F"/>
    <w:rsid w:val="00D218D1"/>
    <w:rsid w:val="00ED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35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3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27</Words>
  <Characters>156</Characters>
  <Application>Microsoft Office Word</Application>
  <DocSecurity>0</DocSecurity>
  <Lines>1</Lines>
  <Paragraphs>1</Paragraphs>
  <ScaleCrop>false</ScaleCrop>
  <Company>微软中国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2013-09-24T08:04:00Z</dcterms:created>
  <dcterms:modified xsi:type="dcterms:W3CDTF">2013-09-24T09:26:00Z</dcterms:modified>
</cp:coreProperties>
</file>