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8E" w:rsidRPr="009B4458" w:rsidRDefault="0001128E" w:rsidP="009B445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研究生</w:t>
      </w:r>
      <w:r w:rsidRPr="009B4458">
        <w:rPr>
          <w:rFonts w:cs="宋体" w:hint="eastAsia"/>
          <w:b/>
          <w:bCs/>
          <w:sz w:val="32"/>
          <w:szCs w:val="32"/>
        </w:rPr>
        <w:t>国家奖学金材料填报要求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1.</w:t>
      </w:r>
      <w:r w:rsidRPr="006F3042">
        <w:rPr>
          <w:rFonts w:ascii="宋体" w:hAnsi="宋体" w:cs="宋体" w:hint="eastAsia"/>
          <w:sz w:val="24"/>
          <w:szCs w:val="24"/>
        </w:rPr>
        <w:t>各学院上报的申请表、汇总表均须加盖学院公章，不符合下述要求的报送材料将不予接收。</w:t>
      </w:r>
    </w:p>
    <w:p w:rsidR="0001128E" w:rsidRDefault="0001128E" w:rsidP="00F902F9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2.</w:t>
      </w:r>
      <w:r w:rsidRPr="006F3042">
        <w:rPr>
          <w:rFonts w:ascii="宋体" w:hAnsi="宋体" w:cs="宋体" w:hint="eastAsia"/>
          <w:sz w:val="24"/>
          <w:szCs w:val="24"/>
        </w:rPr>
        <w:t>研究生国家奖学金申请表需双面打印、工整填写，内容须填写完整、盖章齐全，不得缺项、漏项，不得随意涂改</w:t>
      </w:r>
      <w:r>
        <w:rPr>
          <w:rFonts w:ascii="宋体" w:hAnsi="宋体" w:cs="宋体" w:hint="eastAsia"/>
          <w:sz w:val="24"/>
          <w:szCs w:val="24"/>
        </w:rPr>
        <w:t>，严禁</w:t>
      </w:r>
      <w:r w:rsidRPr="006F3042">
        <w:rPr>
          <w:rFonts w:ascii="宋体" w:hAnsi="宋体" w:cs="宋体" w:hint="eastAsia"/>
          <w:sz w:val="24"/>
          <w:szCs w:val="24"/>
        </w:rPr>
        <w:t>更改表格格式</w:t>
      </w:r>
      <w:r>
        <w:rPr>
          <w:rFonts w:ascii="宋体" w:hAnsi="宋体" w:cs="宋体" w:hint="eastAsia"/>
          <w:sz w:val="24"/>
          <w:szCs w:val="24"/>
        </w:rPr>
        <w:t>（包括题头、表头）</w:t>
      </w:r>
      <w:r w:rsidRPr="006F3042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必须要用台式机填表，严禁用笔记本电脑填表（笔记本会更改表的格式），所有格式均以原表为准，不允许有任何改动，包括身份证号格式</w:t>
      </w:r>
      <w:r w:rsidRPr="006F3042">
        <w:rPr>
          <w:rFonts w:ascii="宋体" w:hAnsi="宋体" w:cs="宋体" w:hint="eastAsia"/>
          <w:sz w:val="24"/>
          <w:szCs w:val="24"/>
        </w:rPr>
        <w:t>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攻读学位统一填为：全日制硕士。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3.</w:t>
      </w:r>
      <w:r w:rsidRPr="006F3042">
        <w:rPr>
          <w:rFonts w:ascii="宋体" w:hAnsi="宋体" w:cs="宋体" w:hint="eastAsia"/>
          <w:sz w:val="24"/>
          <w:szCs w:val="24"/>
        </w:rPr>
        <w:t>“申请理由”应全面反映学生的综合素质，字数控制在</w:t>
      </w:r>
      <w:r w:rsidRPr="006F3042">
        <w:rPr>
          <w:rFonts w:ascii="宋体" w:hAnsi="宋体" w:cs="宋体"/>
          <w:sz w:val="24"/>
          <w:szCs w:val="24"/>
        </w:rPr>
        <w:t>250</w:t>
      </w:r>
      <w:r w:rsidRPr="006F3042">
        <w:rPr>
          <w:rFonts w:ascii="宋体" w:hAnsi="宋体" w:cs="宋体" w:hint="eastAsia"/>
          <w:sz w:val="24"/>
          <w:szCs w:val="24"/>
        </w:rPr>
        <w:t>字以上</w:t>
      </w:r>
      <w:r w:rsidRPr="006F3042">
        <w:rPr>
          <w:rFonts w:ascii="宋体" w:hAnsi="宋体" w:cs="宋体"/>
          <w:sz w:val="24"/>
          <w:szCs w:val="24"/>
        </w:rPr>
        <w:t>300</w:t>
      </w:r>
      <w:r w:rsidRPr="006F3042">
        <w:rPr>
          <w:rFonts w:ascii="宋体" w:hAnsi="宋体" w:cs="宋体" w:hint="eastAsia"/>
          <w:sz w:val="24"/>
          <w:szCs w:val="24"/>
        </w:rPr>
        <w:t>字以内（表格填满），一律打印</w:t>
      </w:r>
      <w:r w:rsidRPr="006F3042">
        <w:rPr>
          <w:rFonts w:ascii="宋体" w:hAnsi="宋体" w:cs="宋体"/>
          <w:sz w:val="24"/>
          <w:szCs w:val="24"/>
        </w:rPr>
        <w:t>——</w:t>
      </w:r>
      <w:r w:rsidRPr="006F3042">
        <w:rPr>
          <w:rFonts w:ascii="宋体" w:hAnsi="宋体" w:cs="宋体" w:hint="eastAsia"/>
          <w:sz w:val="24"/>
          <w:szCs w:val="24"/>
        </w:rPr>
        <w:t>宋体，四号字，每行</w:t>
      </w:r>
      <w:r w:rsidRPr="006F3042">
        <w:rPr>
          <w:rFonts w:ascii="宋体" w:hAnsi="宋体" w:cs="宋体"/>
          <w:sz w:val="24"/>
          <w:szCs w:val="24"/>
        </w:rPr>
        <w:t>32</w:t>
      </w:r>
      <w:r w:rsidRPr="006F3042">
        <w:rPr>
          <w:rFonts w:ascii="宋体" w:hAnsi="宋体" w:cs="宋体" w:hint="eastAsia"/>
          <w:sz w:val="24"/>
          <w:szCs w:val="24"/>
        </w:rPr>
        <w:t>汉字，单倍行距，首行缩进</w:t>
      </w:r>
      <w:r w:rsidRPr="006F3042">
        <w:rPr>
          <w:rFonts w:ascii="宋体" w:hAnsi="宋体" w:cs="宋体"/>
          <w:sz w:val="24"/>
          <w:szCs w:val="24"/>
        </w:rPr>
        <w:t>2</w:t>
      </w:r>
      <w:r w:rsidRPr="006F3042">
        <w:rPr>
          <w:rFonts w:ascii="宋体" w:hAnsi="宋体" w:cs="宋体" w:hint="eastAsia"/>
          <w:sz w:val="24"/>
          <w:szCs w:val="24"/>
        </w:rPr>
        <w:t>字符，段前及段后间距</w:t>
      </w:r>
      <w:r w:rsidRPr="006F3042">
        <w:rPr>
          <w:rFonts w:ascii="宋体" w:cs="宋体"/>
          <w:sz w:val="24"/>
          <w:szCs w:val="24"/>
        </w:rPr>
        <w:t>0</w:t>
      </w:r>
      <w:r w:rsidRPr="006F3042">
        <w:rPr>
          <w:rFonts w:ascii="宋体" w:hAnsi="宋体" w:cs="宋体" w:hint="eastAsia"/>
          <w:sz w:val="24"/>
          <w:szCs w:val="24"/>
        </w:rPr>
        <w:t>行。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4.</w:t>
      </w:r>
      <w:r w:rsidRPr="006F3042">
        <w:rPr>
          <w:rFonts w:ascii="宋体" w:hAnsi="宋体" w:cs="宋体" w:hint="eastAsia"/>
          <w:sz w:val="24"/>
          <w:szCs w:val="24"/>
        </w:rPr>
        <w:t>“推荐意见”应简明扼要，不得由其他人代写推荐意见，推荐人必须是申请学生的研究生管理老师或导师，字数控制在</w:t>
      </w:r>
      <w:r w:rsidRPr="006F3042">
        <w:rPr>
          <w:rFonts w:ascii="宋体" w:hAnsi="宋体" w:cs="宋体"/>
          <w:sz w:val="24"/>
          <w:szCs w:val="24"/>
        </w:rPr>
        <w:t>90</w:t>
      </w:r>
      <w:r w:rsidRPr="006F3042">
        <w:rPr>
          <w:rFonts w:ascii="宋体" w:hAnsi="宋体" w:cs="宋体" w:hint="eastAsia"/>
          <w:sz w:val="24"/>
          <w:szCs w:val="24"/>
        </w:rPr>
        <w:t>字左右（表格填满），格式规定：一律打印</w:t>
      </w:r>
      <w:r w:rsidRPr="006F3042">
        <w:rPr>
          <w:rFonts w:ascii="宋体" w:hAnsi="宋体" w:cs="宋体"/>
          <w:sz w:val="24"/>
          <w:szCs w:val="24"/>
        </w:rPr>
        <w:t>——</w:t>
      </w:r>
      <w:r w:rsidRPr="006F3042">
        <w:rPr>
          <w:rFonts w:ascii="宋体" w:hAnsi="宋体" w:cs="宋体" w:hint="eastAsia"/>
          <w:sz w:val="24"/>
          <w:szCs w:val="24"/>
        </w:rPr>
        <w:t>宋体，四号字，每行</w:t>
      </w:r>
      <w:r w:rsidRPr="006F3042">
        <w:rPr>
          <w:rFonts w:ascii="宋体" w:hAnsi="宋体" w:cs="宋体"/>
          <w:sz w:val="24"/>
          <w:szCs w:val="24"/>
        </w:rPr>
        <w:t>32</w:t>
      </w:r>
      <w:r w:rsidRPr="006F3042">
        <w:rPr>
          <w:rFonts w:ascii="宋体" w:hAnsi="宋体" w:cs="宋体" w:hint="eastAsia"/>
          <w:sz w:val="24"/>
          <w:szCs w:val="24"/>
        </w:rPr>
        <w:t>汉字，单倍行距，首行缩进</w:t>
      </w:r>
      <w:r w:rsidRPr="006F3042">
        <w:rPr>
          <w:rFonts w:ascii="宋体" w:hAnsi="宋体" w:cs="宋体"/>
          <w:sz w:val="24"/>
          <w:szCs w:val="24"/>
        </w:rPr>
        <w:t>2</w:t>
      </w:r>
      <w:r w:rsidRPr="006F3042">
        <w:rPr>
          <w:rFonts w:ascii="宋体" w:hAnsi="宋体" w:cs="宋体" w:hint="eastAsia"/>
          <w:sz w:val="24"/>
          <w:szCs w:val="24"/>
        </w:rPr>
        <w:t>字符，段前及段后间距</w:t>
      </w:r>
      <w:r w:rsidRPr="006F3042">
        <w:rPr>
          <w:rFonts w:ascii="宋体" w:cs="宋体"/>
          <w:sz w:val="24"/>
          <w:szCs w:val="24"/>
        </w:rPr>
        <w:t>0</w:t>
      </w:r>
      <w:r w:rsidRPr="006F3042">
        <w:rPr>
          <w:rFonts w:ascii="宋体" w:hAnsi="宋体" w:cs="宋体" w:hint="eastAsia"/>
          <w:sz w:val="24"/>
          <w:szCs w:val="24"/>
        </w:rPr>
        <w:t>行。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5.</w:t>
      </w:r>
      <w:r w:rsidRPr="006F3042">
        <w:rPr>
          <w:rFonts w:ascii="宋体" w:hAnsi="宋体" w:cs="宋体" w:hint="eastAsia"/>
          <w:sz w:val="24"/>
          <w:szCs w:val="24"/>
        </w:rPr>
        <w:t>“评审情况”由学院的研究生国家奖学金评审委员会填写，由评审委员会主任委员签名。</w:t>
      </w:r>
      <w:r>
        <w:rPr>
          <w:rFonts w:ascii="宋体" w:hAnsi="宋体" w:cs="宋体" w:hint="eastAsia"/>
          <w:sz w:val="24"/>
          <w:szCs w:val="24"/>
        </w:rPr>
        <w:t>评审情况统一打印为：根据公平、公开、公正的原则，结合学校和学院研究生国家奖学金评定办法和细则，经学院学术委员会评审，现推荐</w:t>
      </w:r>
      <w:r>
        <w:rPr>
          <w:rFonts w:ascii="宋体" w:hAnsi="宋体" w:cs="宋体"/>
          <w:sz w:val="24"/>
          <w:szCs w:val="24"/>
        </w:rPr>
        <w:t>XXX</w:t>
      </w:r>
      <w:r>
        <w:rPr>
          <w:rFonts w:ascii="宋体" w:hAnsi="宋体" w:cs="宋体" w:hint="eastAsia"/>
          <w:sz w:val="24"/>
          <w:szCs w:val="24"/>
        </w:rPr>
        <w:t>同学获得国家奖学金；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6.</w:t>
      </w:r>
      <w:r w:rsidRPr="006F3042">
        <w:rPr>
          <w:rFonts w:ascii="宋体" w:hAnsi="宋体" w:cs="宋体" w:hint="eastAsia"/>
          <w:sz w:val="24"/>
          <w:szCs w:val="24"/>
        </w:rPr>
        <w:t>“基层单位意见”须由学院主管领导签名，并加盖学院公章。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7.</w:t>
      </w:r>
      <w:r w:rsidRPr="006F3042">
        <w:rPr>
          <w:rFonts w:ascii="宋体" w:hAnsi="宋体" w:cs="宋体" w:hint="eastAsia"/>
          <w:sz w:val="24"/>
          <w:szCs w:val="24"/>
        </w:rPr>
        <w:t>“培养单位意见”必须加盖学校公章（研工部统一办理），不得以其他部门印章代替。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8</w:t>
      </w:r>
      <w:r w:rsidRPr="006F3042">
        <w:rPr>
          <w:rFonts w:ascii="宋体" w:hAnsi="宋体" w:cs="宋体" w:hint="eastAsia"/>
          <w:sz w:val="24"/>
          <w:szCs w:val="24"/>
        </w:rPr>
        <w:t>、表中凡需签名之处，必须由相关人员亲手签写，不得以私章代替。申请表上报一律使用原件，不得使用复印件或扫描件。</w:t>
      </w:r>
    </w:p>
    <w:p w:rsidR="0001128E" w:rsidRPr="006F3042" w:rsidRDefault="0001128E" w:rsidP="00F902F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9</w:t>
      </w:r>
      <w:r w:rsidRPr="006F3042">
        <w:rPr>
          <w:rFonts w:ascii="宋体" w:hAnsi="宋体" w:cs="宋体" w:hint="eastAsia"/>
          <w:sz w:val="24"/>
          <w:szCs w:val="24"/>
        </w:rPr>
        <w:t>、提交《</w:t>
      </w:r>
      <w:r w:rsidRPr="006F3042">
        <w:rPr>
          <w:rFonts w:ascii="宋体" w:hAnsi="宋体" w:cs="宋体"/>
          <w:sz w:val="24"/>
          <w:szCs w:val="24"/>
        </w:rPr>
        <w:t>2013</w:t>
      </w:r>
      <w:r w:rsidRPr="006F3042">
        <w:rPr>
          <w:rFonts w:ascii="宋体" w:hAnsi="宋体" w:cs="宋体" w:hint="eastAsia"/>
          <w:sz w:val="24"/>
          <w:szCs w:val="24"/>
        </w:rPr>
        <w:t>年硕士研究生国家奖学金推荐汇总表》（纸质稿加盖学院公章；电子稿发至</w:t>
      </w:r>
      <w:r w:rsidRPr="006F3042">
        <w:rPr>
          <w:rFonts w:ascii="宋体" w:hAnsi="宋体" w:cs="宋体"/>
          <w:sz w:val="24"/>
          <w:szCs w:val="24"/>
        </w:rPr>
        <w:t>yjsgzb@126.com</w:t>
      </w:r>
      <w:bookmarkStart w:id="0" w:name="_GoBack"/>
      <w:bookmarkEnd w:id="0"/>
      <w:r w:rsidRPr="006F3042">
        <w:rPr>
          <w:rFonts w:ascii="宋体" w:hAnsi="宋体" w:cs="宋体" w:hint="eastAsia"/>
          <w:sz w:val="24"/>
          <w:szCs w:val="24"/>
        </w:rPr>
        <w:t>）和《学生基本信息数据导入》（电子稿发至</w:t>
      </w:r>
      <w:r w:rsidRPr="006F3042">
        <w:rPr>
          <w:rFonts w:ascii="宋体" w:hAnsi="宋体" w:cs="宋体"/>
          <w:sz w:val="24"/>
          <w:szCs w:val="24"/>
        </w:rPr>
        <w:t>yjsgzb@126.com</w:t>
      </w:r>
      <w:r w:rsidRPr="006F3042">
        <w:rPr>
          <w:rFonts w:ascii="宋体" w:hAnsi="宋体" w:cs="宋体" w:hint="eastAsia"/>
          <w:sz w:val="24"/>
          <w:szCs w:val="24"/>
        </w:rPr>
        <w:t>，不需提交纸质稿</w:t>
      </w:r>
      <w:r w:rsidRPr="006F3042">
        <w:rPr>
          <w:rFonts w:ascii="宋体" w:cs="宋体"/>
          <w:sz w:val="24"/>
          <w:szCs w:val="24"/>
        </w:rPr>
        <w:t>,</w:t>
      </w:r>
      <w:r w:rsidRPr="006F3042">
        <w:rPr>
          <w:rFonts w:ascii="宋体" w:hAnsi="宋体" w:cs="宋体" w:hint="eastAsia"/>
          <w:sz w:val="24"/>
          <w:szCs w:val="24"/>
        </w:rPr>
        <w:t>严禁更改格式）。</w:t>
      </w:r>
    </w:p>
    <w:p w:rsidR="0001128E" w:rsidRPr="006F3042" w:rsidRDefault="0001128E" w:rsidP="008D76CB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10</w:t>
      </w:r>
      <w:r w:rsidRPr="006F3042">
        <w:rPr>
          <w:rFonts w:ascii="宋体" w:hAnsi="宋体" w:cs="宋体" w:hint="eastAsia"/>
          <w:sz w:val="24"/>
          <w:szCs w:val="24"/>
        </w:rPr>
        <w:t>、对于不符合评选要求或申请材料填报不规范的，将直接取消申请学生的获奖资格，且学院不得替换。</w:t>
      </w:r>
    </w:p>
    <w:sectPr w:rsidR="0001128E" w:rsidRPr="006F3042" w:rsidSect="005A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FF1"/>
    <w:rsid w:val="0001128E"/>
    <w:rsid w:val="000C0C58"/>
    <w:rsid w:val="00116AA4"/>
    <w:rsid w:val="00130103"/>
    <w:rsid w:val="002D5466"/>
    <w:rsid w:val="002D5B2F"/>
    <w:rsid w:val="0044543B"/>
    <w:rsid w:val="005167B3"/>
    <w:rsid w:val="005361D6"/>
    <w:rsid w:val="005666BC"/>
    <w:rsid w:val="005A01C4"/>
    <w:rsid w:val="005A3F04"/>
    <w:rsid w:val="005E2E97"/>
    <w:rsid w:val="005E7788"/>
    <w:rsid w:val="00680133"/>
    <w:rsid w:val="006F3042"/>
    <w:rsid w:val="007D55B9"/>
    <w:rsid w:val="008D005E"/>
    <w:rsid w:val="008D76CB"/>
    <w:rsid w:val="009576A3"/>
    <w:rsid w:val="009B4458"/>
    <w:rsid w:val="00AC0770"/>
    <w:rsid w:val="00B00843"/>
    <w:rsid w:val="00B42ED3"/>
    <w:rsid w:val="00C35BDC"/>
    <w:rsid w:val="00C36371"/>
    <w:rsid w:val="00D10FF1"/>
    <w:rsid w:val="00D53AC8"/>
    <w:rsid w:val="00D651CC"/>
    <w:rsid w:val="00E44193"/>
    <w:rsid w:val="00EA4E5D"/>
    <w:rsid w:val="00EA4E8D"/>
    <w:rsid w:val="00ED2954"/>
    <w:rsid w:val="00F9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C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5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1</Pages>
  <Words>120</Words>
  <Characters>690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2013-09-25T00:33:00Z</dcterms:created>
  <dcterms:modified xsi:type="dcterms:W3CDTF">2014-09-16T09:39:00Z</dcterms:modified>
</cp:coreProperties>
</file>