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0A" w:rsidRPr="0015230A" w:rsidRDefault="0015230A" w:rsidP="0015230A">
      <w:pPr>
        <w:widowControl/>
        <w:spacing w:line="420" w:lineRule="atLeast"/>
        <w:jc w:val="center"/>
        <w:rPr>
          <w:rFonts w:ascii="ˎ̥" w:eastAsia="宋体" w:hAnsi="ˎ̥" w:cs="宋体" w:hint="eastAsia"/>
          <w:kern w:val="0"/>
          <w:sz w:val="30"/>
          <w:szCs w:val="30"/>
        </w:rPr>
      </w:pPr>
      <w:bookmarkStart w:id="0" w:name="_GoBack"/>
      <w:r w:rsidRPr="0015230A">
        <w:rPr>
          <w:rFonts w:ascii="ˎ̥" w:eastAsia="宋体" w:hAnsi="ˎ̥" w:cs="宋体"/>
          <w:kern w:val="0"/>
          <w:sz w:val="30"/>
          <w:szCs w:val="30"/>
        </w:rPr>
        <w:t>河南科技大学入党积极分子培训班工作细则（试行）</w:t>
      </w:r>
      <w:r w:rsidRPr="0015230A">
        <w:rPr>
          <w:rFonts w:ascii="ˎ̥" w:eastAsia="宋体" w:hAnsi="ˎ̥" w:cs="宋体"/>
          <w:kern w:val="0"/>
          <w:sz w:val="30"/>
          <w:szCs w:val="30"/>
        </w:rPr>
        <w:t xml:space="preserve"> </w:t>
      </w:r>
    </w:p>
    <w:bookmarkEnd w:id="0"/>
    <w:p w:rsidR="0015230A" w:rsidRPr="0015230A" w:rsidRDefault="0015230A" w:rsidP="0015230A">
      <w:pPr>
        <w:widowControl/>
        <w:spacing w:line="420" w:lineRule="atLeast"/>
        <w:jc w:val="center"/>
        <w:rPr>
          <w:rFonts w:ascii="ˎ̥" w:eastAsia="宋体" w:hAnsi="ˎ̥" w:cs="宋体"/>
          <w:color w:val="002B5E"/>
          <w:kern w:val="0"/>
          <w:szCs w:val="21"/>
        </w:rPr>
      </w:pP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18"/>
          <w:szCs w:val="18"/>
        </w:rPr>
        <w:t>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 xml:space="preserve">  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一、指导思想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 xml:space="preserve">    </w:t>
      </w:r>
      <w:r w:rsidRPr="0015230A">
        <w:rPr>
          <w:rFonts w:ascii="ˎ̥" w:eastAsia="宋体" w:hAnsi="ˎ̥" w:cs="宋体"/>
          <w:kern w:val="0"/>
          <w:sz w:val="24"/>
          <w:szCs w:val="24"/>
        </w:rPr>
        <w:t>以马列主义、毛泽东思想、邓小平理论和</w:t>
      </w:r>
      <w:r w:rsidRPr="0015230A">
        <w:rPr>
          <w:rFonts w:ascii="ˎ̥" w:eastAsia="宋体" w:hAnsi="ˎ̥" w:cs="宋体"/>
          <w:kern w:val="0"/>
          <w:sz w:val="24"/>
          <w:szCs w:val="24"/>
        </w:rPr>
        <w:t>“</w:t>
      </w:r>
      <w:r w:rsidRPr="0015230A">
        <w:rPr>
          <w:rFonts w:ascii="ˎ̥" w:eastAsia="宋体" w:hAnsi="ˎ̥" w:cs="宋体"/>
          <w:kern w:val="0"/>
          <w:sz w:val="24"/>
          <w:szCs w:val="24"/>
        </w:rPr>
        <w:t>三个代表</w:t>
      </w:r>
      <w:r w:rsidRPr="0015230A">
        <w:rPr>
          <w:rFonts w:ascii="ˎ̥" w:eastAsia="宋体" w:hAnsi="ˎ̥" w:cs="宋体"/>
          <w:kern w:val="0"/>
          <w:sz w:val="24"/>
          <w:szCs w:val="24"/>
        </w:rPr>
        <w:t>”</w:t>
      </w:r>
      <w:r w:rsidRPr="0015230A">
        <w:rPr>
          <w:rFonts w:ascii="ˎ̥" w:eastAsia="宋体" w:hAnsi="ˎ̥" w:cs="宋体"/>
          <w:kern w:val="0"/>
          <w:sz w:val="24"/>
          <w:szCs w:val="24"/>
        </w:rPr>
        <w:t>重要思想为指导，认真学习、贯彻党的十七大、十七届四中全会、十七届五中全会精神和七一讲话，坚持党的基本路线，贯彻理论联系实际的原则，有计划、有步骤地对入党积极分子进行比较系统的党的基本知识、基本理论和马克思主义的立场、观点和方法的教育，为培养和造就一大批坚定的青年马克思主义者，为努力建设一支政治素质好、党性观念强、群众威信高的党员队伍服务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二、培训目的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 xml:space="preserve">    </w:t>
      </w:r>
      <w:r w:rsidRPr="0015230A">
        <w:rPr>
          <w:rFonts w:ascii="ˎ̥" w:eastAsia="宋体" w:hAnsi="ˎ̥" w:cs="宋体"/>
          <w:kern w:val="0"/>
          <w:sz w:val="24"/>
          <w:szCs w:val="24"/>
        </w:rPr>
        <w:t>通过教育和实践，使大家了解党的历史和基本知识，明确党的性质、指导思想和最终目的及现阶段的根本任务，明确共产党员的条件，牢记党的宗旨、组织原则和纪律，加强党性修养，端正入党动机，自觉献身于党和人民的伟大事业，为实现崇高理想而努力奋斗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三、培训对象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 xml:space="preserve">    </w:t>
      </w:r>
      <w:r w:rsidRPr="0015230A">
        <w:rPr>
          <w:rFonts w:ascii="ˎ̥" w:eastAsia="宋体" w:hAnsi="ˎ̥" w:cs="宋体"/>
          <w:kern w:val="0"/>
          <w:sz w:val="24"/>
          <w:szCs w:val="24"/>
        </w:rPr>
        <w:t>我校全日制本、专科学生、研究生和教工中已向党组织递交了入党申请书的、并已被党支部确定为重点培养对象的入党积极分子。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四、培训方式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 xml:space="preserve">    </w:t>
      </w:r>
      <w:r w:rsidRPr="0015230A">
        <w:rPr>
          <w:rFonts w:ascii="ˎ̥" w:eastAsia="宋体" w:hAnsi="ˎ̥" w:cs="宋体"/>
          <w:kern w:val="0"/>
          <w:sz w:val="24"/>
          <w:szCs w:val="24"/>
        </w:rPr>
        <w:t>集中授课、自学（提倡集中自学）、收看录像、讨论、写心得体会是必备环节。有条件的院系可安排参观学习、举办讲座、汇报演讲等活动。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五、培训内容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 xml:space="preserve">    </w:t>
      </w:r>
      <w:r w:rsidRPr="0015230A">
        <w:rPr>
          <w:rFonts w:ascii="ˎ̥" w:eastAsia="宋体" w:hAnsi="ˎ̥" w:cs="宋体"/>
          <w:kern w:val="0"/>
          <w:sz w:val="24"/>
          <w:szCs w:val="24"/>
        </w:rPr>
        <w:t>以每期的培训教材为准。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、授课内容和自学内容：见每学期的教学大纲。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、录像：由校党校建立党校培训音像库。各分校根据需要及时到校党校挑选领取。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3</w:t>
      </w:r>
      <w:r w:rsidRPr="0015230A">
        <w:rPr>
          <w:rFonts w:ascii="ˎ̥" w:eastAsia="宋体" w:hAnsi="ˎ̥" w:cs="宋体"/>
          <w:kern w:val="0"/>
          <w:sz w:val="24"/>
          <w:szCs w:val="24"/>
        </w:rPr>
        <w:t>、专题讨论：各党校自行组织，要求准备充分，组织认真，发言普遍，做好记录。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4</w:t>
      </w:r>
      <w:r w:rsidRPr="0015230A">
        <w:rPr>
          <w:rFonts w:ascii="ˎ̥" w:eastAsia="宋体" w:hAnsi="ˎ̥" w:cs="宋体"/>
          <w:kern w:val="0"/>
          <w:sz w:val="24"/>
          <w:szCs w:val="24"/>
        </w:rPr>
        <w:t>、讲座、参观学习、汇报演讲由各分校自定。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六、培训教材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lastRenderedPageBreak/>
        <w:t xml:space="preserve">    </w:t>
      </w:r>
      <w:r w:rsidRPr="0015230A">
        <w:rPr>
          <w:rFonts w:ascii="ˎ̥" w:eastAsia="宋体" w:hAnsi="ˎ̥" w:cs="宋体"/>
          <w:kern w:val="0"/>
          <w:sz w:val="24"/>
          <w:szCs w:val="24"/>
        </w:rPr>
        <w:t>由校党校根据上级的要求统一订购。要求每位学员人手一册。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七、时间要求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 xml:space="preserve">    </w:t>
      </w:r>
      <w:r w:rsidRPr="0015230A">
        <w:rPr>
          <w:rFonts w:ascii="ˎ̥" w:eastAsia="宋体" w:hAnsi="ˎ̥" w:cs="宋体"/>
          <w:kern w:val="0"/>
          <w:sz w:val="24"/>
          <w:szCs w:val="24"/>
        </w:rPr>
        <w:t>每期培训班的时间为</w:t>
      </w:r>
      <w:r w:rsidRPr="0015230A">
        <w:rPr>
          <w:rFonts w:ascii="ˎ̥" w:eastAsia="宋体" w:hAnsi="ˎ̥" w:cs="宋体"/>
          <w:kern w:val="0"/>
          <w:sz w:val="24"/>
          <w:szCs w:val="24"/>
        </w:rPr>
        <w:t>50</w:t>
      </w:r>
      <w:r w:rsidRPr="0015230A">
        <w:rPr>
          <w:rFonts w:ascii="ˎ̥" w:eastAsia="宋体" w:hAnsi="ˎ̥" w:cs="宋体"/>
          <w:kern w:val="0"/>
          <w:sz w:val="24"/>
          <w:szCs w:val="24"/>
        </w:rPr>
        <w:t>学时。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、授课（含讲座）</w:t>
      </w:r>
      <w:r w:rsidRPr="0015230A">
        <w:rPr>
          <w:rFonts w:ascii="ˎ̥" w:eastAsia="宋体" w:hAnsi="ˎ̥" w:cs="宋体"/>
          <w:kern w:val="0"/>
          <w:sz w:val="24"/>
          <w:szCs w:val="24"/>
        </w:rPr>
        <w:t>12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小时（共</w:t>
      </w:r>
      <w:r w:rsidRPr="0015230A">
        <w:rPr>
          <w:rFonts w:ascii="ˎ̥" w:eastAsia="宋体" w:hAnsi="ˎ̥" w:cs="宋体"/>
          <w:kern w:val="0"/>
          <w:sz w:val="24"/>
          <w:szCs w:val="24"/>
        </w:rPr>
        <w:t>6</w:t>
      </w:r>
      <w:r w:rsidRPr="0015230A">
        <w:rPr>
          <w:rFonts w:ascii="ˎ̥" w:eastAsia="宋体" w:hAnsi="ˎ̥" w:cs="宋体"/>
          <w:kern w:val="0"/>
          <w:sz w:val="24"/>
          <w:szCs w:val="24"/>
        </w:rPr>
        <w:t>次每次</w:t>
      </w:r>
      <w:r w:rsidRPr="0015230A">
        <w:rPr>
          <w:rFonts w:ascii="ˎ̥" w:eastAsia="宋体" w:hAnsi="ˎ̥" w:cs="宋体"/>
          <w:kern w:val="0"/>
          <w:sz w:val="24"/>
          <w:szCs w:val="24"/>
        </w:rPr>
        <w:t>2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小时）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、收看录像</w:t>
      </w:r>
      <w:r w:rsidRPr="0015230A">
        <w:rPr>
          <w:rFonts w:ascii="ˎ̥" w:eastAsia="宋体" w:hAnsi="ˎ̥" w:cs="宋体"/>
          <w:kern w:val="0"/>
          <w:sz w:val="24"/>
          <w:szCs w:val="24"/>
        </w:rPr>
        <w:t>4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小时（共</w:t>
      </w:r>
      <w:r w:rsidRPr="0015230A">
        <w:rPr>
          <w:rFonts w:ascii="ˎ̥" w:eastAsia="宋体" w:hAnsi="ˎ̥" w:cs="宋体"/>
          <w:kern w:val="0"/>
          <w:sz w:val="24"/>
          <w:szCs w:val="24"/>
        </w:rPr>
        <w:t>2</w:t>
      </w:r>
      <w:r w:rsidRPr="0015230A">
        <w:rPr>
          <w:rFonts w:ascii="ˎ̥" w:eastAsia="宋体" w:hAnsi="ˎ̥" w:cs="宋体"/>
          <w:kern w:val="0"/>
          <w:sz w:val="24"/>
          <w:szCs w:val="24"/>
        </w:rPr>
        <w:t>次</w:t>
      </w:r>
      <w:r w:rsidRPr="0015230A">
        <w:rPr>
          <w:rFonts w:ascii="ˎ̥" w:eastAsia="宋体" w:hAnsi="ˎ̥" w:cs="宋体"/>
          <w:kern w:val="0"/>
          <w:sz w:val="24"/>
          <w:szCs w:val="24"/>
        </w:rPr>
        <w:t xml:space="preserve"> </w:t>
      </w:r>
      <w:r w:rsidRPr="0015230A">
        <w:rPr>
          <w:rFonts w:ascii="ˎ̥" w:eastAsia="宋体" w:hAnsi="ˎ̥" w:cs="宋体"/>
          <w:kern w:val="0"/>
          <w:sz w:val="24"/>
          <w:szCs w:val="24"/>
        </w:rPr>
        <w:t>每次</w:t>
      </w:r>
      <w:r w:rsidRPr="0015230A">
        <w:rPr>
          <w:rFonts w:ascii="ˎ̥" w:eastAsia="宋体" w:hAnsi="ˎ̥" w:cs="宋体"/>
          <w:kern w:val="0"/>
          <w:sz w:val="24"/>
          <w:szCs w:val="24"/>
        </w:rPr>
        <w:t>2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小时）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3</w:t>
      </w:r>
      <w:r w:rsidRPr="0015230A">
        <w:rPr>
          <w:rFonts w:ascii="ˎ̥" w:eastAsia="宋体" w:hAnsi="ˎ̥" w:cs="宋体"/>
          <w:kern w:val="0"/>
          <w:sz w:val="24"/>
          <w:szCs w:val="24"/>
        </w:rPr>
        <w:t>、自学</w:t>
      </w:r>
      <w:r w:rsidRPr="0015230A">
        <w:rPr>
          <w:rFonts w:ascii="ˎ̥" w:eastAsia="宋体" w:hAnsi="ˎ̥" w:cs="宋体"/>
          <w:kern w:val="0"/>
          <w:sz w:val="24"/>
          <w:szCs w:val="24"/>
        </w:rPr>
        <w:t>12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小时（包括集中自学）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4</w:t>
      </w:r>
      <w:r w:rsidRPr="0015230A">
        <w:rPr>
          <w:rFonts w:ascii="ˎ̥" w:eastAsia="宋体" w:hAnsi="ˎ̥" w:cs="宋体"/>
          <w:kern w:val="0"/>
          <w:sz w:val="24"/>
          <w:szCs w:val="24"/>
        </w:rPr>
        <w:t>、讨论</w:t>
      </w:r>
      <w:r w:rsidRPr="0015230A">
        <w:rPr>
          <w:rFonts w:ascii="ˎ̥" w:eastAsia="宋体" w:hAnsi="ˎ̥" w:cs="宋体"/>
          <w:kern w:val="0"/>
          <w:sz w:val="24"/>
          <w:szCs w:val="24"/>
        </w:rPr>
        <w:t>4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5</w:t>
      </w:r>
      <w:r w:rsidRPr="0015230A">
        <w:rPr>
          <w:rFonts w:ascii="ˎ̥" w:eastAsia="宋体" w:hAnsi="ˎ̥" w:cs="宋体"/>
          <w:kern w:val="0"/>
          <w:sz w:val="24"/>
          <w:szCs w:val="24"/>
        </w:rPr>
        <w:t>、汇报演讲和结业典礼</w:t>
      </w:r>
      <w:r w:rsidRPr="0015230A">
        <w:rPr>
          <w:rFonts w:ascii="ˎ̥" w:eastAsia="宋体" w:hAnsi="ˎ̥" w:cs="宋体"/>
          <w:kern w:val="0"/>
          <w:sz w:val="24"/>
          <w:szCs w:val="24"/>
        </w:rPr>
        <w:t>4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6</w:t>
      </w:r>
      <w:r w:rsidRPr="0015230A">
        <w:rPr>
          <w:rFonts w:ascii="ˎ̥" w:eastAsia="宋体" w:hAnsi="ˎ̥" w:cs="宋体"/>
          <w:kern w:val="0"/>
          <w:sz w:val="24"/>
          <w:szCs w:val="24"/>
        </w:rPr>
        <w:t>、复习及考试</w:t>
      </w:r>
      <w:r w:rsidRPr="0015230A">
        <w:rPr>
          <w:rFonts w:ascii="ˎ̥" w:eastAsia="宋体" w:hAnsi="ˎ̥" w:cs="宋体"/>
          <w:kern w:val="0"/>
          <w:sz w:val="24"/>
          <w:szCs w:val="24"/>
        </w:rPr>
        <w:t>12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7</w:t>
      </w:r>
      <w:r w:rsidRPr="0015230A">
        <w:rPr>
          <w:rFonts w:ascii="ˎ̥" w:eastAsia="宋体" w:hAnsi="ˎ̥" w:cs="宋体"/>
          <w:kern w:val="0"/>
          <w:sz w:val="24"/>
          <w:szCs w:val="24"/>
        </w:rPr>
        <w:t>、机动</w:t>
      </w:r>
      <w:r w:rsidRPr="0015230A">
        <w:rPr>
          <w:rFonts w:ascii="ˎ̥" w:eastAsia="宋体" w:hAnsi="ˎ̥" w:cs="宋体"/>
          <w:kern w:val="0"/>
          <w:sz w:val="24"/>
          <w:szCs w:val="24"/>
        </w:rPr>
        <w:t>2</w:t>
      </w:r>
      <w:r w:rsidRPr="0015230A">
        <w:rPr>
          <w:rFonts w:ascii="ˎ̥" w:eastAsia="宋体" w:hAnsi="ˎ̥" w:cs="宋体"/>
          <w:kern w:val="0"/>
          <w:sz w:val="24"/>
          <w:szCs w:val="24"/>
        </w:rPr>
        <w:t>小时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八、考察、考试办法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、考察、考试相结合。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、学员的考察成绩：占总成绩的</w:t>
      </w:r>
      <w:r w:rsidRPr="0015230A">
        <w:rPr>
          <w:rFonts w:ascii="ˎ̥" w:eastAsia="宋体" w:hAnsi="ˎ̥" w:cs="宋体"/>
          <w:kern w:val="0"/>
          <w:sz w:val="24"/>
          <w:szCs w:val="24"/>
        </w:rPr>
        <w:t>20%</w:t>
      </w:r>
      <w:r w:rsidRPr="0015230A">
        <w:rPr>
          <w:rFonts w:ascii="ˎ̥" w:eastAsia="宋体" w:hAnsi="ˎ̥" w:cs="宋体"/>
          <w:kern w:val="0"/>
          <w:sz w:val="24"/>
          <w:szCs w:val="24"/>
        </w:rPr>
        <w:t>，由各院系按学员的表现（听课、考勤、自学笔记、心得体会）确定。在评定学员的平时成绩时，各院（系）一定要按照要求，从严掌握。对于无故缺课两次（含）以上、请假四次（含）以上的学员，取消其考试资格，不予颁发结业证书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3</w:t>
      </w:r>
      <w:r w:rsidRPr="0015230A">
        <w:rPr>
          <w:rFonts w:ascii="ˎ̥" w:eastAsia="宋体" w:hAnsi="ˎ̥" w:cs="宋体"/>
          <w:kern w:val="0"/>
          <w:sz w:val="24"/>
          <w:szCs w:val="24"/>
        </w:rPr>
        <w:t>、结业考试卷面成绩为</w:t>
      </w:r>
      <w:r w:rsidRPr="0015230A">
        <w:rPr>
          <w:rFonts w:ascii="ˎ̥" w:eastAsia="宋体" w:hAnsi="ˎ̥" w:cs="宋体"/>
          <w:kern w:val="0"/>
          <w:sz w:val="24"/>
          <w:szCs w:val="24"/>
        </w:rPr>
        <w:t>100</w:t>
      </w:r>
      <w:r w:rsidRPr="0015230A">
        <w:rPr>
          <w:rFonts w:ascii="ˎ̥" w:eastAsia="宋体" w:hAnsi="ˎ̥" w:cs="宋体"/>
          <w:kern w:val="0"/>
          <w:sz w:val="24"/>
          <w:szCs w:val="24"/>
        </w:rPr>
        <w:t>分，占总成绩的</w:t>
      </w:r>
      <w:r w:rsidRPr="0015230A">
        <w:rPr>
          <w:rFonts w:ascii="ˎ̥" w:eastAsia="宋体" w:hAnsi="ˎ̥" w:cs="宋体"/>
          <w:kern w:val="0"/>
          <w:sz w:val="24"/>
          <w:szCs w:val="24"/>
        </w:rPr>
        <w:t>80%</w:t>
      </w:r>
      <w:r w:rsidRPr="0015230A">
        <w:rPr>
          <w:rFonts w:ascii="ˎ̥" w:eastAsia="宋体" w:hAnsi="ˎ̥" w:cs="宋体"/>
          <w:kern w:val="0"/>
          <w:sz w:val="24"/>
          <w:szCs w:val="24"/>
        </w:rPr>
        <w:t>，全为闭卷考试。考试试卷的结构：（</w:t>
      </w:r>
      <w:r w:rsidRPr="0015230A">
        <w:rPr>
          <w:rFonts w:ascii="ˎ̥" w:eastAsia="宋体" w:hAnsi="ˎ̥" w:cs="宋体"/>
          <w:kern w:val="0"/>
          <w:sz w:val="24"/>
          <w:szCs w:val="24"/>
        </w:rPr>
        <w:t>1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）、单项选择题；（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2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）、多项选择题；（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3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）、填空题；（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4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）、判断题；（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5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）、简答题；（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6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）、论述题。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4</w:t>
      </w:r>
      <w:r w:rsidRPr="0015230A">
        <w:rPr>
          <w:rFonts w:ascii="ˎ̥" w:eastAsia="宋体" w:hAnsi="ˎ̥" w:cs="宋体"/>
          <w:kern w:val="0"/>
          <w:sz w:val="24"/>
          <w:szCs w:val="24"/>
        </w:rPr>
        <w:t>、举办演讲比赛的分校，参赛学员的成绩可参考以下办法来确定：参加预赛但没进入决赛的学员，不参加结业考试，其结业考试成绩</w:t>
      </w:r>
      <w:r w:rsidRPr="0015230A">
        <w:rPr>
          <w:rFonts w:ascii="ˎ̥" w:eastAsia="宋体" w:hAnsi="ˎ̥" w:cs="宋体"/>
          <w:kern w:val="0"/>
          <w:sz w:val="24"/>
          <w:szCs w:val="24"/>
        </w:rPr>
        <w:t xml:space="preserve"> =</w:t>
      </w:r>
      <w:r w:rsidRPr="0015230A">
        <w:rPr>
          <w:rFonts w:ascii="ˎ̥" w:eastAsia="宋体" w:hAnsi="ˎ̥" w:cs="宋体"/>
          <w:kern w:val="0"/>
          <w:sz w:val="24"/>
          <w:szCs w:val="24"/>
        </w:rPr>
        <w:t>（演讲成绩</w:t>
      </w:r>
      <w:r w:rsidRPr="0015230A">
        <w:rPr>
          <w:rFonts w:ascii="ˎ̥" w:eastAsia="宋体" w:hAnsi="ˎ̥" w:cs="宋体"/>
          <w:kern w:val="0"/>
          <w:sz w:val="24"/>
          <w:szCs w:val="24"/>
        </w:rPr>
        <w:t xml:space="preserve"> X 60%</w:t>
      </w:r>
      <w:r w:rsidRPr="0015230A">
        <w:rPr>
          <w:rFonts w:ascii="ˎ̥" w:eastAsia="宋体" w:hAnsi="ˎ̥" w:cs="宋体"/>
          <w:kern w:val="0"/>
          <w:sz w:val="24"/>
          <w:szCs w:val="24"/>
        </w:rPr>
        <w:t>）</w:t>
      </w:r>
      <w:r w:rsidRPr="0015230A">
        <w:rPr>
          <w:rFonts w:ascii="ˎ̥" w:eastAsia="宋体" w:hAnsi="ˎ̥" w:cs="宋体"/>
          <w:kern w:val="0"/>
          <w:sz w:val="24"/>
          <w:szCs w:val="24"/>
        </w:rPr>
        <w:t>+</w:t>
      </w:r>
      <w:r w:rsidRPr="0015230A">
        <w:rPr>
          <w:rFonts w:ascii="ˎ̥" w:eastAsia="宋体" w:hAnsi="ˎ̥" w:cs="宋体"/>
          <w:kern w:val="0"/>
          <w:sz w:val="24"/>
          <w:szCs w:val="24"/>
        </w:rPr>
        <w:t>（论文成绩</w:t>
      </w:r>
      <w:r w:rsidRPr="0015230A">
        <w:rPr>
          <w:rFonts w:ascii="ˎ̥" w:eastAsia="宋体" w:hAnsi="ˎ̥" w:cs="宋体"/>
          <w:kern w:val="0"/>
          <w:sz w:val="24"/>
          <w:szCs w:val="24"/>
        </w:rPr>
        <w:t>X 40%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）。</w:t>
      </w:r>
      <w:r w:rsidRPr="0015230A">
        <w:rPr>
          <w:rFonts w:ascii="ˎ̥" w:eastAsia="宋体" w:hAnsi="ˎ̥" w:cs="宋体"/>
          <w:b/>
          <w:bCs/>
          <w:i/>
          <w:iCs/>
          <w:kern w:val="0"/>
          <w:sz w:val="24"/>
          <w:szCs w:val="24"/>
        </w:rPr>
        <w:t>论文要求：结合演讲的主题和自己的学习体会，题目自拟，字数在</w:t>
      </w:r>
      <w:r w:rsidRPr="0015230A">
        <w:rPr>
          <w:rFonts w:ascii="ˎ̥" w:eastAsia="宋体" w:hAnsi="ˎ̥" w:cs="宋体"/>
          <w:b/>
          <w:bCs/>
          <w:i/>
          <w:iCs/>
          <w:kern w:val="0"/>
          <w:sz w:val="24"/>
          <w:szCs w:val="24"/>
        </w:rPr>
        <w:t>1500</w:t>
      </w:r>
      <w:r w:rsidRPr="0015230A">
        <w:rPr>
          <w:rFonts w:ascii="ˎ̥" w:eastAsia="宋体" w:hAnsi="ˎ̥" w:cs="宋体"/>
          <w:b/>
          <w:bCs/>
          <w:i/>
          <w:iCs/>
          <w:kern w:val="0"/>
          <w:sz w:val="24"/>
          <w:szCs w:val="24"/>
        </w:rPr>
        <w:t>字以上。</w:t>
      </w:r>
      <w:r w:rsidRPr="0015230A">
        <w:rPr>
          <w:rFonts w:ascii="ˎ̥" w:eastAsia="宋体" w:hAnsi="ˎ̥" w:cs="宋体"/>
          <w:kern w:val="0"/>
          <w:sz w:val="24"/>
          <w:szCs w:val="24"/>
        </w:rPr>
        <w:t>参加演讲比赛决赛的学员不参加结业考试，成绩以演讲分值确定。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5</w:t>
      </w:r>
      <w:r w:rsidRPr="0015230A">
        <w:rPr>
          <w:rFonts w:ascii="ˎ̥" w:eastAsia="宋体" w:hAnsi="ˎ̥" w:cs="宋体"/>
          <w:kern w:val="0"/>
          <w:sz w:val="24"/>
          <w:szCs w:val="24"/>
        </w:rPr>
        <w:t>、各院、系在组织讨论时，应以</w:t>
      </w:r>
      <w:r w:rsidRPr="0015230A">
        <w:rPr>
          <w:rFonts w:ascii="ˎ̥" w:eastAsia="宋体" w:hAnsi="ˎ̥" w:cs="宋体"/>
          <w:kern w:val="0"/>
          <w:sz w:val="24"/>
          <w:szCs w:val="24"/>
        </w:rPr>
        <w:t>10</w:t>
      </w:r>
      <w:r w:rsidRPr="0015230A">
        <w:rPr>
          <w:rFonts w:ascii="ˎ̥" w:eastAsia="宋体" w:hAnsi="ˎ̥" w:cs="宋体"/>
          <w:kern w:val="0"/>
          <w:sz w:val="24"/>
          <w:szCs w:val="24"/>
        </w:rPr>
        <w:t>人为宜划分若干小组，并指定组长做好记录，</w:t>
      </w:r>
      <w:proofErr w:type="gramStart"/>
      <w:r w:rsidRPr="0015230A">
        <w:rPr>
          <w:rFonts w:ascii="ˎ̥" w:eastAsia="宋体" w:hAnsi="ˎ̥" w:cs="宋体"/>
          <w:kern w:val="0"/>
          <w:sz w:val="24"/>
          <w:szCs w:val="24"/>
        </w:rPr>
        <w:t>备学校</w:t>
      </w:r>
      <w:proofErr w:type="gramEnd"/>
      <w:r w:rsidRPr="0015230A">
        <w:rPr>
          <w:rFonts w:ascii="ˎ̥" w:eastAsia="宋体" w:hAnsi="ˎ̥" w:cs="宋体"/>
          <w:kern w:val="0"/>
          <w:sz w:val="24"/>
          <w:szCs w:val="24"/>
        </w:rPr>
        <w:t>抽查。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九、优秀学员的评选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、评选比例：以院（系）学员总数的</w:t>
      </w:r>
      <w:r w:rsidRPr="0015230A">
        <w:rPr>
          <w:rFonts w:ascii="ˎ̥" w:eastAsia="宋体" w:hAnsi="ˎ̥" w:cs="宋体"/>
          <w:kern w:val="0"/>
          <w:sz w:val="24"/>
          <w:szCs w:val="24"/>
        </w:rPr>
        <w:t>10%</w:t>
      </w:r>
      <w:r w:rsidRPr="0015230A">
        <w:rPr>
          <w:rFonts w:ascii="ˎ̥" w:eastAsia="宋体" w:hAnsi="ˎ̥" w:cs="宋体"/>
          <w:kern w:val="0"/>
          <w:sz w:val="24"/>
          <w:szCs w:val="24"/>
        </w:rPr>
        <w:t>为宜。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lastRenderedPageBreak/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、评选条件：学员必须是全勤；总评成绩在良好（</w:t>
      </w:r>
      <w:r w:rsidRPr="0015230A">
        <w:rPr>
          <w:rFonts w:ascii="ˎ̥" w:eastAsia="宋体" w:hAnsi="ˎ̥" w:cs="宋体"/>
          <w:kern w:val="0"/>
          <w:sz w:val="24"/>
          <w:szCs w:val="24"/>
        </w:rPr>
        <w:t>80</w:t>
      </w:r>
      <w:r w:rsidRPr="0015230A">
        <w:rPr>
          <w:rFonts w:ascii="ˎ̥" w:eastAsia="宋体" w:hAnsi="ˎ̥" w:cs="宋体"/>
          <w:kern w:val="0"/>
          <w:sz w:val="24"/>
          <w:szCs w:val="24"/>
        </w:rPr>
        <w:t>分）以上；学习心得体会（五篇）按要求完成。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十、培训资料整理和保存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 xml:space="preserve">    </w:t>
      </w:r>
      <w:r w:rsidRPr="0015230A">
        <w:rPr>
          <w:rFonts w:ascii="ˎ̥" w:eastAsia="宋体" w:hAnsi="ˎ̥" w:cs="宋体"/>
          <w:kern w:val="0"/>
          <w:sz w:val="24"/>
          <w:szCs w:val="24"/>
        </w:rPr>
        <w:t>每期培训班结束后，各分党校要把本期培训班的培训资料整理归档，以便查阅。培训资料主要包括：（</w:t>
      </w:r>
      <w:r w:rsidRPr="0015230A">
        <w:rPr>
          <w:rFonts w:ascii="ˎ̥" w:eastAsia="宋体" w:hAnsi="ˎ̥" w:cs="宋体"/>
          <w:kern w:val="0"/>
          <w:sz w:val="24"/>
          <w:szCs w:val="24"/>
        </w:rPr>
        <w:t>1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）、培训班教学计划表；（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2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）、学员名单；（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3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）、学员成绩单；（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4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）、课堂秩序表；（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5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）、优秀学员名单；（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6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）、演讲比赛获奖人员名单；（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7</w:t>
      </w:r>
      <w:r w:rsidRPr="0015230A">
        <w:rPr>
          <w:rFonts w:ascii="ˎ̥" w:eastAsia="宋体" w:hAnsi="ˎ̥" w:cs="宋体"/>
          <w:kern w:val="0"/>
          <w:sz w:val="24"/>
          <w:szCs w:val="24"/>
        </w:rPr>
        <w:t>）演讲比赛一等奖演讲稿；（</w:t>
      </w:r>
      <w:r w:rsidRPr="0015230A">
        <w:rPr>
          <w:rFonts w:ascii="ˎ̥" w:eastAsia="宋体" w:hAnsi="ˎ̥" w:cs="宋体"/>
          <w:kern w:val="0"/>
          <w:sz w:val="24"/>
          <w:szCs w:val="24"/>
        </w:rPr>
        <w:t>8</w:t>
      </w:r>
      <w:r w:rsidRPr="0015230A">
        <w:rPr>
          <w:rFonts w:ascii="ˎ̥" w:eastAsia="宋体" w:hAnsi="ˎ̥" w:cs="宋体"/>
          <w:kern w:val="0"/>
          <w:sz w:val="24"/>
          <w:szCs w:val="24"/>
        </w:rPr>
        <w:t>）、考试试卷。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十一、组织机构的建立和管理体制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、各院（系）要建立二级党校组织机构，作为学校党校的分校。院（系）要指定专人（一般为负责学生工作的书记或副书记）具体负责此项工作，并将负责人的名单和变更情况及时报党校备案。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、实行学校、院（系）两级办学，双重管理，组织管理工作以院（系）分党校为主的管理机制。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十二、管理职责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学校党校的职责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、根据上级要求，结合我校入党积极分子的整体情况，编制培训班的教学计划。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、组织、购买和发放培训班所需的教材和音像制品；建立音像库和考试</w:t>
      </w:r>
      <w:proofErr w:type="gramStart"/>
      <w:r w:rsidRPr="0015230A">
        <w:rPr>
          <w:rFonts w:ascii="ˎ̥" w:eastAsia="宋体" w:hAnsi="ˎ̥" w:cs="宋体"/>
          <w:kern w:val="0"/>
          <w:sz w:val="24"/>
          <w:szCs w:val="24"/>
        </w:rPr>
        <w:t>试</w:t>
      </w:r>
      <w:proofErr w:type="gramEnd"/>
      <w:r w:rsidRPr="0015230A">
        <w:rPr>
          <w:rFonts w:ascii="ˎ̥" w:eastAsia="宋体" w:hAnsi="ˎ̥" w:cs="宋体"/>
          <w:kern w:val="0"/>
          <w:sz w:val="24"/>
          <w:szCs w:val="24"/>
        </w:rPr>
        <w:t>题库。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3</w:t>
      </w:r>
      <w:r w:rsidRPr="0015230A">
        <w:rPr>
          <w:rFonts w:ascii="ˎ̥" w:eastAsia="宋体" w:hAnsi="ˎ̥" w:cs="宋体"/>
          <w:kern w:val="0"/>
          <w:sz w:val="24"/>
          <w:szCs w:val="24"/>
        </w:rPr>
        <w:t>、培训经费的使用和管理，给付授课、讲座教师的讲课费，以及监考、印卷、评卷等环节相关人员的劳动报酬。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4</w:t>
      </w:r>
      <w:r w:rsidRPr="0015230A">
        <w:rPr>
          <w:rFonts w:ascii="ˎ̥" w:eastAsia="宋体" w:hAnsi="ˎ̥" w:cs="宋体"/>
          <w:kern w:val="0"/>
          <w:sz w:val="24"/>
          <w:szCs w:val="24"/>
        </w:rPr>
        <w:t>、确定党校兼职教师。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5</w:t>
      </w:r>
      <w:r w:rsidRPr="0015230A">
        <w:rPr>
          <w:rFonts w:ascii="ˎ̥" w:eastAsia="宋体" w:hAnsi="ˎ̥" w:cs="宋体"/>
          <w:kern w:val="0"/>
          <w:sz w:val="24"/>
          <w:szCs w:val="24"/>
        </w:rPr>
        <w:t>、结业证书的颁发工作。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6</w:t>
      </w:r>
      <w:r w:rsidRPr="0015230A">
        <w:rPr>
          <w:rFonts w:ascii="ˎ̥" w:eastAsia="宋体" w:hAnsi="ˎ̥" w:cs="宋体"/>
          <w:kern w:val="0"/>
          <w:sz w:val="24"/>
          <w:szCs w:val="24"/>
        </w:rPr>
        <w:t>、督促、检查各分校教学计划的组织实施情况。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7</w:t>
      </w:r>
      <w:r w:rsidRPr="0015230A">
        <w:rPr>
          <w:rFonts w:ascii="ˎ̥" w:eastAsia="宋体" w:hAnsi="ˎ̥" w:cs="宋体"/>
          <w:kern w:val="0"/>
          <w:sz w:val="24"/>
          <w:szCs w:val="24"/>
        </w:rPr>
        <w:t>、完成上级交办的其它工作。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 xml:space="preserve">    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分党校（院、系）的职责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、制定教学计划（表），确定学员名单并上报；联系聘请授课教师；领取和发放培训教材。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、负责做好每次授课、讲座、录像、讨论等培训班的日常组织工作。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lastRenderedPageBreak/>
        <w:t>    3</w:t>
      </w:r>
      <w:r w:rsidRPr="0015230A">
        <w:rPr>
          <w:rFonts w:ascii="ˎ̥" w:eastAsia="宋体" w:hAnsi="ˎ̥" w:cs="宋体"/>
          <w:kern w:val="0"/>
          <w:sz w:val="24"/>
          <w:szCs w:val="24"/>
        </w:rPr>
        <w:t>、加强管理，严格考勤，认真督查，做好学员各项考察内容的记录和最后考察成绩的确定工作。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4</w:t>
      </w:r>
      <w:r w:rsidRPr="0015230A">
        <w:rPr>
          <w:rFonts w:ascii="ˎ̥" w:eastAsia="宋体" w:hAnsi="ˎ̥" w:cs="宋体"/>
          <w:kern w:val="0"/>
          <w:sz w:val="24"/>
          <w:szCs w:val="24"/>
        </w:rPr>
        <w:t>、做好考试、评卷、登分的组织工作和优秀学员的评选工作。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5</w:t>
      </w:r>
      <w:r w:rsidRPr="0015230A">
        <w:rPr>
          <w:rFonts w:ascii="ˎ̥" w:eastAsia="宋体" w:hAnsi="ˎ̥" w:cs="宋体"/>
          <w:kern w:val="0"/>
          <w:sz w:val="24"/>
          <w:szCs w:val="24"/>
        </w:rPr>
        <w:t>、组织好培训班的开班和结业典礼。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6</w:t>
      </w:r>
      <w:r w:rsidRPr="0015230A">
        <w:rPr>
          <w:rFonts w:ascii="ˎ̥" w:eastAsia="宋体" w:hAnsi="ˎ̥" w:cs="宋体"/>
          <w:kern w:val="0"/>
          <w:sz w:val="24"/>
          <w:szCs w:val="24"/>
        </w:rPr>
        <w:t>、做好每期培训班培训资料的整理和归档工作。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7</w:t>
      </w:r>
      <w:r w:rsidRPr="0015230A">
        <w:rPr>
          <w:rFonts w:ascii="ˎ̥" w:eastAsia="宋体" w:hAnsi="ˎ̥" w:cs="宋体"/>
          <w:kern w:val="0"/>
          <w:sz w:val="24"/>
          <w:szCs w:val="24"/>
        </w:rPr>
        <w:t>、完成上级交办的其它工作。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十三、班次设置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、正常情况下，每学期举办一期，每年两期。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、各分党校可根据每期学员的数量，按照</w:t>
      </w:r>
      <w:r w:rsidRPr="0015230A">
        <w:rPr>
          <w:rFonts w:ascii="ˎ̥" w:eastAsia="宋体" w:hAnsi="ˎ̥" w:cs="宋体"/>
          <w:kern w:val="0"/>
          <w:sz w:val="24"/>
          <w:szCs w:val="24"/>
        </w:rPr>
        <w:t>“</w:t>
      </w:r>
      <w:r w:rsidRPr="0015230A">
        <w:rPr>
          <w:rFonts w:ascii="ˎ̥" w:eastAsia="宋体" w:hAnsi="ˎ̥" w:cs="宋体"/>
          <w:kern w:val="0"/>
          <w:sz w:val="24"/>
          <w:szCs w:val="24"/>
        </w:rPr>
        <w:t>便于组织，便于学习，便于活动，便于管理</w:t>
      </w:r>
      <w:r w:rsidRPr="0015230A">
        <w:rPr>
          <w:rFonts w:ascii="ˎ̥" w:eastAsia="宋体" w:hAnsi="ˎ̥" w:cs="宋体"/>
          <w:kern w:val="0"/>
          <w:sz w:val="24"/>
          <w:szCs w:val="24"/>
        </w:rPr>
        <w:t>”</w:t>
      </w:r>
      <w:r w:rsidRPr="0015230A">
        <w:rPr>
          <w:rFonts w:ascii="ˎ̥" w:eastAsia="宋体" w:hAnsi="ˎ̥" w:cs="宋体"/>
          <w:kern w:val="0"/>
          <w:sz w:val="24"/>
          <w:szCs w:val="24"/>
        </w:rPr>
        <w:t>的原则，设置若干小组，并明确负责人。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3</w:t>
      </w:r>
      <w:r w:rsidRPr="0015230A">
        <w:rPr>
          <w:rFonts w:ascii="ˎ̥" w:eastAsia="宋体" w:hAnsi="ˎ̥" w:cs="宋体"/>
          <w:kern w:val="0"/>
          <w:sz w:val="24"/>
          <w:szCs w:val="24"/>
        </w:rPr>
        <w:t>、对在外地实习且未参加培训的入党积极分子，各分党校可根据不同情况，利用节假日单独集中进行培训，其组织安排可参照本细则的规定执行，培训时间不得少于</w:t>
      </w:r>
      <w:r w:rsidRPr="0015230A">
        <w:rPr>
          <w:rFonts w:ascii="ˎ̥" w:eastAsia="宋体" w:hAnsi="ˎ̥" w:cs="宋体"/>
          <w:kern w:val="0"/>
          <w:sz w:val="24"/>
          <w:szCs w:val="24"/>
        </w:rPr>
        <w:t>46</w:t>
      </w:r>
      <w:r w:rsidRPr="0015230A">
        <w:rPr>
          <w:rFonts w:ascii="ˎ̥" w:eastAsia="宋体" w:hAnsi="ˎ̥" w:cs="宋体"/>
          <w:kern w:val="0"/>
          <w:sz w:val="24"/>
          <w:szCs w:val="24"/>
        </w:rPr>
        <w:t>学时。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   </w:t>
      </w:r>
      <w:r w:rsidRPr="0015230A">
        <w:rPr>
          <w:rFonts w:ascii="ˎ̥" w:eastAsia="宋体" w:hAnsi="ˎ̥" w:cs="宋体"/>
          <w:b/>
          <w:bCs/>
          <w:kern w:val="0"/>
          <w:sz w:val="24"/>
          <w:szCs w:val="24"/>
        </w:rPr>
        <w:t>十四、几点要求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1</w:t>
      </w:r>
      <w:r w:rsidRPr="0015230A">
        <w:rPr>
          <w:rFonts w:ascii="ˎ̥" w:eastAsia="宋体" w:hAnsi="ˎ̥" w:cs="宋体"/>
          <w:kern w:val="0"/>
          <w:sz w:val="24"/>
          <w:szCs w:val="24"/>
        </w:rPr>
        <w:t>、各党委（总支）要高度重视，加强领导，严密组织，严格纪律，严格考勤，加强协调，密切配合，发现问题，及时纠正。把各项准备工作做细。以保证学习效果和培训质量。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 2</w:t>
      </w:r>
      <w:r w:rsidRPr="0015230A">
        <w:rPr>
          <w:rFonts w:ascii="ˎ̥" w:eastAsia="宋体" w:hAnsi="ˎ̥" w:cs="宋体"/>
          <w:kern w:val="0"/>
          <w:sz w:val="24"/>
          <w:szCs w:val="24"/>
        </w:rPr>
        <w:t>、学院的教工学员由所在院系负责管理。</w:t>
      </w:r>
    </w:p>
    <w:p w:rsidR="0015230A" w:rsidRDefault="0015230A" w:rsidP="0015230A">
      <w:pPr>
        <w:widowControl/>
        <w:spacing w:line="360" w:lineRule="auto"/>
        <w:ind w:firstLine="300"/>
        <w:jc w:val="left"/>
        <w:rPr>
          <w:rFonts w:ascii="ˎ̥" w:eastAsia="宋体" w:hAnsi="ˎ̥" w:cs="宋体" w:hint="eastAsia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3</w:t>
      </w:r>
      <w:r w:rsidRPr="0015230A">
        <w:rPr>
          <w:rFonts w:ascii="ˎ̥" w:eastAsia="宋体" w:hAnsi="ˎ̥" w:cs="宋体"/>
          <w:kern w:val="0"/>
          <w:sz w:val="24"/>
          <w:szCs w:val="24"/>
        </w:rPr>
        <w:t>、其它单位的教工学员由所在单位的党委、党总支负责统计</w:t>
      </w:r>
      <w:proofErr w:type="gramStart"/>
      <w:r w:rsidRPr="0015230A">
        <w:rPr>
          <w:rFonts w:ascii="ˎ̥" w:eastAsia="宋体" w:hAnsi="ˎ̥" w:cs="宋体"/>
          <w:kern w:val="0"/>
          <w:sz w:val="24"/>
          <w:szCs w:val="24"/>
        </w:rPr>
        <w:t>后报校党校</w:t>
      </w:r>
      <w:proofErr w:type="gramEnd"/>
      <w:r w:rsidRPr="0015230A">
        <w:rPr>
          <w:rFonts w:ascii="ˎ̥" w:eastAsia="宋体" w:hAnsi="ˎ̥" w:cs="宋体"/>
          <w:kern w:val="0"/>
          <w:sz w:val="24"/>
          <w:szCs w:val="24"/>
        </w:rPr>
        <w:t>，由校党校统一负责协调安排。</w:t>
      </w:r>
    </w:p>
    <w:p w:rsidR="0015230A" w:rsidRPr="0015230A" w:rsidRDefault="0015230A" w:rsidP="0015230A">
      <w:pPr>
        <w:widowControl/>
        <w:spacing w:line="360" w:lineRule="auto"/>
        <w:ind w:firstLine="300"/>
        <w:jc w:val="left"/>
        <w:rPr>
          <w:rFonts w:ascii="ˎ̥" w:eastAsia="宋体" w:hAnsi="ˎ̥" w:cs="宋体" w:hint="eastAsia"/>
          <w:kern w:val="0"/>
          <w:sz w:val="24"/>
          <w:szCs w:val="24"/>
        </w:rPr>
      </w:pPr>
    </w:p>
    <w:p w:rsidR="0015230A" w:rsidRDefault="0015230A" w:rsidP="0015230A">
      <w:pPr>
        <w:widowControl/>
        <w:spacing w:line="360" w:lineRule="auto"/>
        <w:ind w:firstLine="300"/>
        <w:jc w:val="left"/>
        <w:rPr>
          <w:rFonts w:ascii="ˎ̥" w:eastAsia="宋体" w:hAnsi="ˎ̥" w:cs="宋体" w:hint="eastAsia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 xml:space="preserve"> </w:t>
      </w:r>
      <w:r>
        <w:rPr>
          <w:rFonts w:ascii="ˎ̥" w:eastAsia="宋体" w:hAnsi="ˎ̥" w:cs="宋体" w:hint="eastAsia"/>
          <w:kern w:val="0"/>
          <w:sz w:val="24"/>
          <w:szCs w:val="24"/>
        </w:rPr>
        <w:t xml:space="preserve">                                 </w:t>
      </w:r>
    </w:p>
    <w:p w:rsidR="0015230A" w:rsidRPr="0015230A" w:rsidRDefault="0015230A" w:rsidP="0015230A">
      <w:pPr>
        <w:widowControl/>
        <w:spacing w:line="360" w:lineRule="auto"/>
        <w:ind w:firstLineChars="1725" w:firstLine="4140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</w:t>
      </w:r>
      <w:r w:rsidRPr="0015230A">
        <w:rPr>
          <w:rFonts w:ascii="ˎ̥" w:eastAsia="宋体" w:hAnsi="ˎ̥" w:cs="宋体"/>
          <w:kern w:val="0"/>
          <w:sz w:val="24"/>
          <w:szCs w:val="24"/>
        </w:rPr>
        <w:t>中共河南科技大学委员会党校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24"/>
          <w:szCs w:val="24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</w:t>
      </w:r>
    </w:p>
    <w:p w:rsidR="0015230A" w:rsidRPr="0015230A" w:rsidRDefault="0015230A" w:rsidP="0015230A">
      <w:pPr>
        <w:widowControl/>
        <w:spacing w:line="360" w:lineRule="auto"/>
        <w:jc w:val="left"/>
        <w:rPr>
          <w:rFonts w:ascii="ˎ̥" w:eastAsia="宋体" w:hAnsi="ˎ̥" w:cs="宋体"/>
          <w:kern w:val="0"/>
          <w:sz w:val="18"/>
          <w:szCs w:val="18"/>
        </w:rPr>
      </w:pPr>
      <w:r w:rsidRPr="0015230A">
        <w:rPr>
          <w:rFonts w:ascii="ˎ̥" w:eastAsia="宋体" w:hAnsi="ˎ̥" w:cs="宋体"/>
          <w:kern w:val="0"/>
          <w:sz w:val="24"/>
          <w:szCs w:val="24"/>
        </w:rPr>
        <w:t>                                                                               </w:t>
      </w:r>
      <w:r w:rsidRPr="0015230A">
        <w:rPr>
          <w:rFonts w:ascii="ˎ̥" w:eastAsia="宋体" w:hAnsi="ˎ̥" w:cs="宋体"/>
          <w:kern w:val="0"/>
          <w:sz w:val="18"/>
          <w:szCs w:val="18"/>
        </w:rPr>
        <w:t> </w:t>
      </w:r>
    </w:p>
    <w:p w:rsidR="0002192D" w:rsidRPr="0015230A" w:rsidRDefault="0002192D" w:rsidP="0015230A">
      <w:pPr>
        <w:spacing w:line="360" w:lineRule="auto"/>
      </w:pPr>
    </w:p>
    <w:sectPr w:rsidR="0002192D" w:rsidRPr="00152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56" w:rsidRDefault="001A3156" w:rsidP="0015230A">
      <w:r>
        <w:separator/>
      </w:r>
    </w:p>
  </w:endnote>
  <w:endnote w:type="continuationSeparator" w:id="0">
    <w:p w:rsidR="001A3156" w:rsidRDefault="001A3156" w:rsidP="0015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0A" w:rsidRDefault="001523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0A" w:rsidRDefault="0015230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0A" w:rsidRDefault="001523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56" w:rsidRDefault="001A3156" w:rsidP="0015230A">
      <w:r>
        <w:separator/>
      </w:r>
    </w:p>
  </w:footnote>
  <w:footnote w:type="continuationSeparator" w:id="0">
    <w:p w:rsidR="001A3156" w:rsidRDefault="001A3156" w:rsidP="0015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0A" w:rsidRDefault="001523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0A" w:rsidRDefault="0015230A" w:rsidP="0015230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0A" w:rsidRDefault="001523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62"/>
    <w:rsid w:val="0002192D"/>
    <w:rsid w:val="00054385"/>
    <w:rsid w:val="00143B68"/>
    <w:rsid w:val="00145807"/>
    <w:rsid w:val="0015230A"/>
    <w:rsid w:val="001A3156"/>
    <w:rsid w:val="001F2F11"/>
    <w:rsid w:val="00223F43"/>
    <w:rsid w:val="00247819"/>
    <w:rsid w:val="002875C0"/>
    <w:rsid w:val="002A4DB1"/>
    <w:rsid w:val="002D7504"/>
    <w:rsid w:val="003140DE"/>
    <w:rsid w:val="003672B4"/>
    <w:rsid w:val="003F401A"/>
    <w:rsid w:val="00457262"/>
    <w:rsid w:val="004F4120"/>
    <w:rsid w:val="005358CF"/>
    <w:rsid w:val="005544E3"/>
    <w:rsid w:val="005C176B"/>
    <w:rsid w:val="005C58F8"/>
    <w:rsid w:val="00634A2C"/>
    <w:rsid w:val="00660997"/>
    <w:rsid w:val="006778A4"/>
    <w:rsid w:val="0068762F"/>
    <w:rsid w:val="006D7524"/>
    <w:rsid w:val="006F5DCE"/>
    <w:rsid w:val="007004B9"/>
    <w:rsid w:val="00714FA8"/>
    <w:rsid w:val="007657AF"/>
    <w:rsid w:val="00796A4B"/>
    <w:rsid w:val="007D7064"/>
    <w:rsid w:val="008368EF"/>
    <w:rsid w:val="008410EC"/>
    <w:rsid w:val="008662BF"/>
    <w:rsid w:val="008E4E47"/>
    <w:rsid w:val="008F35A6"/>
    <w:rsid w:val="009762AB"/>
    <w:rsid w:val="00A34BE6"/>
    <w:rsid w:val="00A53759"/>
    <w:rsid w:val="00A72755"/>
    <w:rsid w:val="00B8089A"/>
    <w:rsid w:val="00BF5375"/>
    <w:rsid w:val="00C452A4"/>
    <w:rsid w:val="00C555E9"/>
    <w:rsid w:val="00D475F2"/>
    <w:rsid w:val="00E04F3D"/>
    <w:rsid w:val="00E57C44"/>
    <w:rsid w:val="00E84C57"/>
    <w:rsid w:val="00EB7EEB"/>
    <w:rsid w:val="00F55353"/>
    <w:rsid w:val="00F81414"/>
    <w:rsid w:val="00F8483A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3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9392">
                      <w:marLeft w:val="0"/>
                      <w:marRight w:val="0"/>
                      <w:marTop w:val="12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25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583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2013-10-08T02:45:00Z</dcterms:created>
  <dcterms:modified xsi:type="dcterms:W3CDTF">2013-10-08T02:48:00Z</dcterms:modified>
</cp:coreProperties>
</file>