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98E" w:rsidRDefault="00CD498E" w:rsidP="00CD498E">
      <w:pPr>
        <w:pStyle w:val="a3"/>
        <w:tabs>
          <w:tab w:val="left" w:pos="1757"/>
          <w:tab w:val="left" w:pos="2354"/>
          <w:tab w:val="left" w:pos="3757"/>
          <w:tab w:val="left" w:pos="4282"/>
          <w:tab w:val="left" w:pos="6001"/>
          <w:tab w:val="left" w:pos="6989"/>
          <w:tab w:val="left" w:pos="7879"/>
          <w:tab w:val="left" w:pos="8965"/>
          <w:tab w:val="left" w:pos="9928"/>
          <w:tab w:val="left" w:pos="10843"/>
          <w:tab w:val="left" w:pos="12185"/>
        </w:tabs>
        <w:rPr>
          <w:rFonts w:ascii="黑体" w:eastAsia="黑体" w:hAnsi="仿宋_GB2312" w:cs="仿宋_GB2312"/>
          <w:color w:val="000000"/>
          <w:sz w:val="30"/>
          <w:szCs w:val="30"/>
        </w:rPr>
      </w:pPr>
      <w:r>
        <w:rPr>
          <w:rFonts w:ascii="黑体" w:eastAsia="黑体" w:hAnsi="仿宋_GB2312" w:cs="仿宋_GB2312" w:hint="eastAsia"/>
          <w:color w:val="000000"/>
          <w:sz w:val="30"/>
          <w:szCs w:val="30"/>
        </w:rPr>
        <w:t>附件2</w:t>
      </w:r>
    </w:p>
    <w:p w:rsidR="00CD498E" w:rsidRDefault="00AF2ED7" w:rsidP="00CD498E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t>河南科技大学</w:t>
      </w:r>
      <w:r w:rsidR="00CD498E"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t>《就业创业证》发放登记台账</w:t>
      </w:r>
    </w:p>
    <w:p w:rsidR="00CD498E" w:rsidRDefault="00CD498E" w:rsidP="00CD498E">
      <w:pPr>
        <w:widowControl/>
        <w:tabs>
          <w:tab w:val="left" w:pos="3757"/>
          <w:tab w:val="left" w:pos="4282"/>
          <w:tab w:val="left" w:pos="6001"/>
          <w:tab w:val="left" w:pos="6989"/>
          <w:tab w:val="left" w:pos="7879"/>
          <w:tab w:val="left" w:pos="8965"/>
          <w:tab w:val="left" w:pos="9928"/>
          <w:tab w:val="left" w:pos="10843"/>
        </w:tabs>
        <w:jc w:val="center"/>
        <w:textAlignment w:val="center"/>
        <w:rPr>
          <w:rFonts w:ascii="楷体_GB2312" w:eastAsia="楷体_GB2312" w:hAnsi="宋体" w:cs="宋体"/>
          <w:color w:val="000000"/>
          <w:sz w:val="24"/>
          <w:szCs w:val="24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 xml:space="preserve">填报学院（盖章）：   </w:t>
      </w:r>
      <w:r>
        <w:rPr>
          <w:rFonts w:ascii="楷体_GB2312" w:eastAsia="楷体_GB2312" w:hAnsi="宋体" w:cs="宋体" w:hint="eastAsia"/>
          <w:color w:val="000000"/>
          <w:sz w:val="24"/>
          <w:szCs w:val="24"/>
        </w:rPr>
        <w:tab/>
        <w:t xml:space="preserve">                                             </w:t>
      </w:r>
      <w:r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填表时间：     年   月   日</w:t>
      </w:r>
    </w:p>
    <w:tbl>
      <w:tblPr>
        <w:tblW w:w="0" w:type="auto"/>
        <w:jc w:val="center"/>
        <w:tblLayout w:type="fixed"/>
        <w:tblLook w:val="04A0"/>
      </w:tblPr>
      <w:tblGrid>
        <w:gridCol w:w="525"/>
        <w:gridCol w:w="1232"/>
        <w:gridCol w:w="597"/>
        <w:gridCol w:w="1403"/>
        <w:gridCol w:w="525"/>
        <w:gridCol w:w="1719"/>
        <w:gridCol w:w="988"/>
        <w:gridCol w:w="890"/>
        <w:gridCol w:w="1086"/>
        <w:gridCol w:w="963"/>
        <w:gridCol w:w="915"/>
        <w:gridCol w:w="1342"/>
        <w:gridCol w:w="1854"/>
      </w:tblGrid>
      <w:tr w:rsidR="00CD498E" w:rsidTr="00CD498E">
        <w:trPr>
          <w:trHeight w:val="897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98E" w:rsidRDefault="00CD498E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pacing w:val="-12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22"/>
                <w:szCs w:val="22"/>
              </w:rPr>
              <w:t>序号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98E" w:rsidRDefault="00CD498E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pacing w:val="-12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22"/>
                <w:szCs w:val="22"/>
              </w:rPr>
              <w:t>姓名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98E" w:rsidRDefault="00CD498E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pacing w:val="-12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22"/>
                <w:szCs w:val="22"/>
              </w:rPr>
              <w:t>性别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98E" w:rsidRDefault="00CD498E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pacing w:val="-12"/>
                <w:sz w:val="23"/>
                <w:szCs w:val="23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23"/>
                <w:szCs w:val="23"/>
              </w:rPr>
              <w:t>身份证号码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98E" w:rsidRDefault="00CD498E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pacing w:val="-12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22"/>
                <w:szCs w:val="22"/>
              </w:rPr>
              <w:t>民族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98E" w:rsidRDefault="00CD498E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pacing w:val="-12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22"/>
                <w:szCs w:val="22"/>
              </w:rPr>
              <w:t>所在学校院（系）、专业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98E" w:rsidRDefault="00CD498E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pacing w:val="-12"/>
                <w:sz w:val="23"/>
                <w:szCs w:val="23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23"/>
                <w:szCs w:val="23"/>
              </w:rPr>
              <w:t>学 历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98E" w:rsidRDefault="00CD498E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pacing w:val="-12"/>
                <w:sz w:val="23"/>
                <w:szCs w:val="23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23"/>
                <w:szCs w:val="23"/>
              </w:rPr>
              <w:t>入学时间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98E" w:rsidRDefault="00CD498E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pacing w:val="-12"/>
                <w:sz w:val="23"/>
                <w:szCs w:val="23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23"/>
                <w:szCs w:val="23"/>
              </w:rPr>
              <w:t>电  话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98E" w:rsidRDefault="00CD498E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pacing w:val="-12"/>
                <w:sz w:val="23"/>
                <w:szCs w:val="23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23"/>
                <w:szCs w:val="23"/>
              </w:rPr>
              <w:t>户籍性质</w:t>
            </w: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23"/>
                <w:szCs w:val="23"/>
              </w:rPr>
              <w:br/>
              <w:t>农业/非农/居民户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98E" w:rsidRDefault="00CD498E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pacing w:val="-12"/>
                <w:sz w:val="23"/>
                <w:szCs w:val="23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23"/>
                <w:szCs w:val="23"/>
              </w:rPr>
              <w:t>户口登记日期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98E" w:rsidRDefault="00CD498E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pacing w:val="-12"/>
                <w:sz w:val="23"/>
                <w:szCs w:val="23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23"/>
                <w:szCs w:val="23"/>
              </w:rPr>
              <w:t>户籍地址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98E" w:rsidRDefault="00CD498E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/>
                <w:color w:val="000000"/>
                <w:spacing w:val="-12"/>
                <w:sz w:val="23"/>
                <w:szCs w:val="23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23"/>
                <w:szCs w:val="23"/>
              </w:rPr>
              <w:t>常住地址</w:t>
            </w:r>
          </w:p>
        </w:tc>
      </w:tr>
      <w:tr w:rsidR="00CD498E" w:rsidTr="00CD498E">
        <w:trPr>
          <w:trHeight w:val="898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FF0000"/>
                <w:spacing w:val="-12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FF0000"/>
                <w:spacing w:val="-12"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FF0000"/>
                <w:spacing w:val="-12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FF0000"/>
                <w:spacing w:val="-12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FF0000"/>
                <w:spacing w:val="-12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FF0000"/>
                <w:spacing w:val="-12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FF0000"/>
                <w:spacing w:val="-12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FF0000"/>
                <w:spacing w:val="-12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FF0000"/>
                <w:spacing w:val="-12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FF0000"/>
                <w:spacing w:val="-12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FF0000"/>
                <w:spacing w:val="-12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FF0000"/>
                <w:spacing w:val="-12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FF0000"/>
                <w:spacing w:val="-12"/>
                <w:sz w:val="22"/>
                <w:szCs w:val="22"/>
              </w:rPr>
            </w:pPr>
          </w:p>
        </w:tc>
      </w:tr>
      <w:tr w:rsidR="00CD498E" w:rsidTr="00CD498E">
        <w:trPr>
          <w:trHeight w:val="897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sz w:val="22"/>
                <w:szCs w:val="22"/>
              </w:rPr>
            </w:pPr>
          </w:p>
        </w:tc>
      </w:tr>
      <w:tr w:rsidR="00CD498E" w:rsidTr="00CD498E">
        <w:trPr>
          <w:trHeight w:val="898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sz w:val="22"/>
                <w:szCs w:val="22"/>
              </w:rPr>
            </w:pPr>
          </w:p>
        </w:tc>
      </w:tr>
      <w:tr w:rsidR="00CD498E" w:rsidTr="00CD498E">
        <w:trPr>
          <w:trHeight w:val="898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98E" w:rsidRDefault="00CD498E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sz w:val="22"/>
                <w:szCs w:val="22"/>
              </w:rPr>
            </w:pPr>
          </w:p>
        </w:tc>
      </w:tr>
    </w:tbl>
    <w:p w:rsidR="00CD498E" w:rsidRDefault="00CD498E" w:rsidP="00CD498E">
      <w:pPr>
        <w:widowControl/>
        <w:jc w:val="left"/>
        <w:textAlignment w:val="center"/>
        <w:rPr>
          <w:rFonts w:ascii="楷体_GB2312" w:eastAsia="楷体_GB2312" w:hAnsi="宋体" w:cs="宋体"/>
          <w:color w:val="000000"/>
          <w:spacing w:val="-12"/>
          <w:sz w:val="22"/>
          <w:szCs w:val="22"/>
        </w:rPr>
      </w:pPr>
      <w:r>
        <w:rPr>
          <w:rFonts w:ascii="楷体_GB2312" w:eastAsia="楷体_GB2312" w:hAnsi="宋体" w:cs="宋体" w:hint="eastAsia"/>
          <w:color w:val="000000"/>
          <w:spacing w:val="-12"/>
          <w:kern w:val="0"/>
          <w:sz w:val="22"/>
          <w:szCs w:val="22"/>
        </w:rPr>
        <w:t>注：可序表</w:t>
      </w:r>
    </w:p>
    <w:p w:rsidR="00CD498E" w:rsidRDefault="00CD498E" w:rsidP="00CD498E"/>
    <w:p w:rsidR="00660B6A" w:rsidRDefault="00660B6A"/>
    <w:sectPr w:rsidR="00660B6A" w:rsidSect="00CD49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498E"/>
    <w:rsid w:val="00660B6A"/>
    <w:rsid w:val="00AF2ED7"/>
    <w:rsid w:val="00CA1A07"/>
    <w:rsid w:val="00CD4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98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unhideWhenUsed/>
    <w:rsid w:val="00CD498E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semiHidden/>
    <w:rsid w:val="00CD498E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2015-10-30T01:21:00Z</dcterms:created>
  <dcterms:modified xsi:type="dcterms:W3CDTF">2015-10-30T01:27:00Z</dcterms:modified>
</cp:coreProperties>
</file>